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A45E64" w14:textId="58F4BAA7" w:rsidR="00E90828" w:rsidRPr="00E90828" w:rsidRDefault="00E90828" w:rsidP="00E90828">
      <w:pPr>
        <w:widowControl/>
        <w:tabs>
          <w:tab w:val="right" w:pos="9639"/>
        </w:tabs>
        <w:jc w:val="left"/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</w:pPr>
      <w:r w:rsidRPr="00E90828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3GPP TSG-RAN WG3 Meeting #1</w:t>
      </w:r>
      <w:r w:rsidR="006D4032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21</w:t>
      </w:r>
      <w:r w:rsidRPr="00E90828"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  <w:tab/>
      </w:r>
      <w:r w:rsidR="00BF24E5" w:rsidRPr="00BF24E5">
        <w:rPr>
          <w:rFonts w:ascii="Arial" w:eastAsia="MS Mincho" w:hAnsi="Arial" w:cs="Times New Roman"/>
          <w:b/>
          <w:i/>
          <w:noProof/>
          <w:kern w:val="0"/>
          <w:sz w:val="28"/>
          <w:szCs w:val="20"/>
          <w:lang w:val="en-GB" w:eastAsia="en-US"/>
        </w:rPr>
        <w:t>R3-234571</w:t>
      </w:r>
    </w:p>
    <w:p w14:paraId="17C5DAFA" w14:textId="77777777" w:rsidR="00E90828" w:rsidRPr="00F42D16" w:rsidRDefault="006D4032" w:rsidP="00E90828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等线" w:hAnsi="Arial" w:cs="Arial"/>
          <w:bCs/>
          <w:noProof/>
          <w:kern w:val="0"/>
          <w:sz w:val="24"/>
          <w:szCs w:val="24"/>
          <w:lang w:val="en-GB" w:eastAsia="en-GB"/>
        </w:rPr>
      </w:pPr>
      <w:r w:rsidRPr="00F42D16">
        <w:rPr>
          <w:rFonts w:ascii="Arial" w:eastAsia="等线" w:hAnsi="Arial" w:cs="Arial"/>
          <w:b/>
          <w:bCs/>
          <w:noProof/>
          <w:kern w:val="0"/>
          <w:sz w:val="24"/>
          <w:szCs w:val="24"/>
          <w:lang w:val="en-GB" w:eastAsia="en-GB"/>
        </w:rPr>
        <w:t>Toulouse</w:t>
      </w:r>
      <w:r w:rsidR="00B11486" w:rsidRPr="00F42D16">
        <w:rPr>
          <w:rFonts w:ascii="Arial" w:eastAsia="等线" w:hAnsi="Arial" w:cs="Arial"/>
          <w:b/>
          <w:bCs/>
          <w:noProof/>
          <w:kern w:val="0"/>
          <w:sz w:val="24"/>
          <w:szCs w:val="24"/>
          <w:lang w:val="en-GB" w:eastAsia="en-GB"/>
        </w:rPr>
        <w:t xml:space="preserve">, </w:t>
      </w:r>
      <w:r w:rsidRPr="00F42D16">
        <w:rPr>
          <w:rFonts w:ascii="Arial" w:eastAsia="等线" w:hAnsi="Arial" w:cs="Arial"/>
          <w:b/>
          <w:bCs/>
          <w:noProof/>
          <w:kern w:val="0"/>
          <w:sz w:val="24"/>
          <w:szCs w:val="24"/>
          <w:lang w:val="en-GB" w:eastAsia="en-GB"/>
        </w:rPr>
        <w:t>France</w:t>
      </w:r>
      <w:r w:rsidR="00B11486" w:rsidRPr="00F42D16">
        <w:rPr>
          <w:rFonts w:ascii="Arial" w:eastAsia="等线" w:hAnsi="Arial" w:cs="Arial"/>
          <w:b/>
          <w:bCs/>
          <w:noProof/>
          <w:kern w:val="0"/>
          <w:sz w:val="24"/>
          <w:szCs w:val="24"/>
          <w:lang w:val="en-GB" w:eastAsia="en-GB"/>
        </w:rPr>
        <w:t xml:space="preserve">, </w:t>
      </w:r>
      <w:r w:rsidRPr="00F42D16">
        <w:rPr>
          <w:rFonts w:ascii="Arial" w:eastAsia="等线" w:hAnsi="Arial" w:cs="Arial"/>
          <w:b/>
          <w:bCs/>
          <w:noProof/>
          <w:kern w:val="0"/>
          <w:sz w:val="24"/>
          <w:szCs w:val="24"/>
          <w:lang w:val="en-GB" w:eastAsia="en-GB"/>
        </w:rPr>
        <w:t>21 – 25 Aug</w:t>
      </w:r>
      <w:r w:rsidR="00B11486" w:rsidRPr="00F42D16">
        <w:rPr>
          <w:rFonts w:ascii="Arial" w:eastAsia="等线" w:hAnsi="Arial" w:cs="Arial"/>
          <w:b/>
          <w:bCs/>
          <w:noProof/>
          <w:kern w:val="0"/>
          <w:sz w:val="24"/>
          <w:szCs w:val="24"/>
          <w:lang w:val="en-GB" w:eastAsia="en-GB"/>
        </w:rPr>
        <w:t>, 2023</w:t>
      </w:r>
    </w:p>
    <w:p w14:paraId="1C6E6896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val="en-GB" w:eastAsia="en-GB"/>
        </w:rPr>
      </w:pPr>
    </w:p>
    <w:p w14:paraId="52AF0C12" w14:textId="50A7E325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Title: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ab/>
      </w:r>
      <w:r>
        <w:rPr>
          <w:rFonts w:ascii="Arial" w:eastAsia="等线" w:hAnsi="Arial" w:cs="Arial"/>
          <w:b/>
          <w:kern w:val="0"/>
          <w:sz w:val="22"/>
          <w:lang w:val="en-GB" w:eastAsia="en-GB"/>
        </w:rPr>
        <w:t>Reply L</w:t>
      </w: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 xml:space="preserve">S on </w:t>
      </w:r>
      <w:r w:rsidR="006D4032" w:rsidRPr="006D4032">
        <w:rPr>
          <w:rFonts w:ascii="Arial" w:eastAsia="等线" w:hAnsi="Arial" w:cs="Arial"/>
          <w:b/>
          <w:kern w:val="0"/>
          <w:sz w:val="22"/>
          <w:lang w:val="en-GB" w:eastAsia="en-GB"/>
        </w:rPr>
        <w:t>Rel-18 RedCap enhancements to address remaining ENs in TS 23.502</w:t>
      </w:r>
    </w:p>
    <w:p w14:paraId="206EF69E" w14:textId="77777777" w:rsidR="0007655C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bookmarkStart w:id="0" w:name="OLE_LINK57"/>
      <w:bookmarkStart w:id="1" w:name="OLE_LINK58"/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Response to: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bookmarkStart w:id="2" w:name="OLE_LINK22"/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 xml:space="preserve">LS </w:t>
      </w:r>
      <w:r w:rsidR="00B11486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S</w:t>
      </w:r>
      <w:r w:rsidR="002924DF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2-</w:t>
      </w:r>
      <w:r w:rsidR="006D4032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230</w:t>
      </w:r>
      <w:bookmarkStart w:id="3" w:name="OLE_LINK59"/>
      <w:bookmarkStart w:id="4" w:name="OLE_LINK60"/>
      <w:bookmarkStart w:id="5" w:name="OLE_LINK61"/>
      <w:bookmarkEnd w:id="0"/>
      <w:bookmarkEnd w:id="1"/>
      <w:bookmarkEnd w:id="2"/>
      <w:r w:rsidR="006D4032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7730</w:t>
      </w:r>
      <w:r w:rsidR="00EE7CE1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/</w:t>
      </w:r>
      <w:r w:rsidR="00EE7CE1" w:rsidRPr="00EE7CE1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R3-233726</w:t>
      </w:r>
    </w:p>
    <w:p w14:paraId="5BF7CA56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Release: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2924DF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Release 1</w:t>
      </w:r>
      <w:r w:rsidR="006D4032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8</w:t>
      </w:r>
    </w:p>
    <w:bookmarkEnd w:id="3"/>
    <w:bookmarkEnd w:id="4"/>
    <w:bookmarkEnd w:id="5"/>
    <w:p w14:paraId="4C1A3542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Work Item: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proofErr w:type="spellStart"/>
      <w:r w:rsidR="006D4032" w:rsidRPr="006D4032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NR_redcap_enh</w:t>
      </w:r>
      <w:proofErr w:type="spellEnd"/>
      <w:r w:rsidR="006D4032" w:rsidRPr="006D4032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-Core</w:t>
      </w:r>
    </w:p>
    <w:p w14:paraId="247A1406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</w:p>
    <w:p w14:paraId="7A5EE4FF" w14:textId="1DDE319F" w:rsidR="00E90828" w:rsidRPr="00E90828" w:rsidRDefault="00E90828" w:rsidP="00E90828">
      <w:pPr>
        <w:widowControl/>
        <w:spacing w:after="60"/>
        <w:ind w:left="1985" w:hanging="1985"/>
        <w:jc w:val="left"/>
        <w:rPr>
          <w:rFonts w:ascii="Arial" w:eastAsia="等线" w:hAnsi="Arial" w:cs="Arial"/>
          <w:b/>
          <w:kern w:val="0"/>
          <w:sz w:val="22"/>
          <w:lang w:val="en-GB" w:eastAsia="en-US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US"/>
        </w:rPr>
        <w:t>Source: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US"/>
        </w:rPr>
        <w:tab/>
      </w:r>
      <w:r w:rsidR="00935281">
        <w:rPr>
          <w:rFonts w:ascii="Arial" w:eastAsia="等线" w:hAnsi="Arial" w:cs="Arial"/>
          <w:b/>
          <w:kern w:val="0"/>
          <w:sz w:val="22"/>
          <w:lang w:val="en-GB" w:eastAsia="en-US"/>
        </w:rPr>
        <w:t>RAN3</w:t>
      </w:r>
    </w:p>
    <w:p w14:paraId="2583FB08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To: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BA3B73">
        <w:rPr>
          <w:rFonts w:ascii="Arial" w:eastAsia="等线" w:hAnsi="Arial" w:cs="Arial"/>
          <w:b/>
          <w:bCs/>
          <w:kern w:val="0"/>
          <w:sz w:val="22"/>
          <w:lang w:val="en-GB"/>
        </w:rPr>
        <w:t>SA</w:t>
      </w:r>
      <w:r w:rsidR="00980ABF">
        <w:rPr>
          <w:rFonts w:ascii="Arial" w:eastAsia="等线" w:hAnsi="Arial" w:cs="Arial"/>
          <w:b/>
          <w:bCs/>
          <w:kern w:val="0"/>
          <w:sz w:val="22"/>
          <w:lang w:val="en-GB"/>
        </w:rPr>
        <w:t>2</w:t>
      </w:r>
    </w:p>
    <w:p w14:paraId="53422710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bookmarkStart w:id="6" w:name="OLE_LINK45"/>
      <w:bookmarkStart w:id="7" w:name="OLE_LINK46"/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Cc: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6D4032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RAN2, CT4</w:t>
      </w:r>
    </w:p>
    <w:bookmarkEnd w:id="6"/>
    <w:bookmarkEnd w:id="7"/>
    <w:p w14:paraId="2BE183C1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</w:pPr>
    </w:p>
    <w:p w14:paraId="05884F05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Contact person: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870E7A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Feng Han</w:t>
      </w:r>
    </w:p>
    <w:p w14:paraId="594C265E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870E7A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Hanfeng3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@huawei.com</w:t>
      </w:r>
    </w:p>
    <w:p w14:paraId="5968BCCA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</w:p>
    <w:p w14:paraId="221F66A7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Send any reply LS to: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ab/>
        <w:t xml:space="preserve">3GPP Liaisons Coordinator, </w:t>
      </w:r>
      <w:hyperlink r:id="rId7" w:history="1">
        <w:r w:rsidRPr="00E90828">
          <w:rPr>
            <w:rFonts w:ascii="Arial" w:eastAsia="等线" w:hAnsi="Arial" w:cs="Arial"/>
            <w:b/>
            <w:color w:val="0000FF"/>
            <w:kern w:val="0"/>
            <w:sz w:val="22"/>
            <w:u w:val="single"/>
            <w:lang w:val="en-GB" w:eastAsia="en-GB"/>
          </w:rPr>
          <w:t>mailto:3GPPLiaison@etsi.org</w:t>
        </w:r>
      </w:hyperlink>
    </w:p>
    <w:p w14:paraId="29B1E345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</w:p>
    <w:p w14:paraId="2868964D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Attachments:</w:t>
      </w:r>
      <w:r w:rsidRPr="00E90828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ab/>
      </w:r>
      <w:r w:rsidR="00BA3B73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-</w:t>
      </w:r>
    </w:p>
    <w:p w14:paraId="4F5ABF58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val="en-GB" w:eastAsia="en-GB"/>
        </w:rPr>
      </w:pPr>
    </w:p>
    <w:p w14:paraId="676B75B9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>1</w:t>
      </w: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ab/>
        <w:t>Overall description</w:t>
      </w:r>
    </w:p>
    <w:p w14:paraId="2090237C" w14:textId="77777777" w:rsidR="007337A2" w:rsidRDefault="00E90828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  <w:r w:rsidRPr="00F43F42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RAN3 thanks to </w:t>
      </w:r>
      <w:r w:rsidR="003A350A">
        <w:rPr>
          <w:rFonts w:ascii="Arial" w:eastAsia="等线" w:hAnsi="Arial" w:cs="Arial"/>
          <w:kern w:val="0"/>
          <w:sz w:val="20"/>
          <w:szCs w:val="20"/>
          <w:lang w:val="en-GB" w:eastAsia="en-US"/>
        </w:rPr>
        <w:t>SA</w:t>
      </w:r>
      <w:r w:rsidR="0007655C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2 </w:t>
      </w:r>
      <w:r w:rsidR="00934FFF">
        <w:rPr>
          <w:rFonts w:ascii="Arial" w:eastAsia="等线" w:hAnsi="Arial" w:cs="Arial"/>
          <w:kern w:val="0"/>
          <w:sz w:val="20"/>
          <w:szCs w:val="20"/>
          <w:lang w:val="en-GB" w:eastAsia="en-US"/>
        </w:rPr>
        <w:t>for</w:t>
      </w:r>
      <w:r w:rsidRPr="00F43F42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="008903FC">
        <w:rPr>
          <w:rFonts w:ascii="Arial" w:eastAsia="等线" w:hAnsi="Arial" w:cs="Arial"/>
          <w:kern w:val="0"/>
          <w:sz w:val="20"/>
          <w:szCs w:val="20"/>
          <w:lang w:val="en-GB" w:eastAsia="en-US"/>
        </w:rPr>
        <w:t>clarification on the CN behaviour when receiving the MT COMMUNICATION HANDLING REQUEST message</w:t>
      </w:r>
      <w:r w:rsidR="0057174C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. </w:t>
      </w:r>
    </w:p>
    <w:p w14:paraId="54AE0764" w14:textId="77777777" w:rsidR="008903FC" w:rsidRDefault="008903FC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14:paraId="2AF2CE82" w14:textId="678AF8BC" w:rsidR="00310467" w:rsidRDefault="00310467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RAN3 </w:t>
      </w:r>
      <w:r w:rsidR="00627245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would like to </w:t>
      </w:r>
      <w:r w:rsidR="00016B47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further </w:t>
      </w:r>
      <w:r w:rsidR="00B756ED">
        <w:rPr>
          <w:rFonts w:ascii="Arial" w:eastAsia="等线" w:hAnsi="Arial" w:cs="Arial"/>
          <w:kern w:val="0"/>
          <w:sz w:val="20"/>
          <w:szCs w:val="20"/>
          <w:lang w:val="en-GB" w:eastAsia="en-US"/>
        </w:rPr>
        <w:t>inform</w:t>
      </w:r>
      <w:r w:rsidR="00627245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SA2 </w:t>
      </w:r>
      <w:r w:rsidR="00B756ED">
        <w:rPr>
          <w:rFonts w:ascii="Arial" w:eastAsia="等线" w:hAnsi="Arial" w:cs="Arial"/>
          <w:kern w:val="0"/>
          <w:sz w:val="20"/>
          <w:szCs w:val="20"/>
          <w:lang w:val="en-GB" w:eastAsia="en-US"/>
        </w:rPr>
        <w:t>t</w:t>
      </w:r>
      <w:r w:rsidR="00627245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hat </w:t>
      </w:r>
      <w:r w:rsidR="00B756ED">
        <w:rPr>
          <w:rFonts w:ascii="Arial" w:eastAsia="等线" w:hAnsi="Arial" w:cs="Arial"/>
          <w:kern w:val="0"/>
          <w:sz w:val="20"/>
          <w:szCs w:val="20"/>
          <w:lang w:val="en-GB" w:eastAsia="en-US"/>
        </w:rPr>
        <w:t>RAN3</w:t>
      </w:r>
      <w:r w:rsidR="00627245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agreed to rename the </w:t>
      </w:r>
      <w:r w:rsidR="0025737C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NGAP </w:t>
      </w:r>
      <w:r w:rsidR="0025737C" w:rsidRPr="0025737C">
        <w:rPr>
          <w:rFonts w:ascii="Arial" w:eastAsia="等线" w:hAnsi="Arial" w:cs="Arial" w:hint="eastAsia"/>
          <w:kern w:val="0"/>
          <w:sz w:val="20"/>
          <w:szCs w:val="20"/>
          <w:lang w:val="en-GB" w:eastAsia="en-US"/>
        </w:rPr>
        <w:t>“</w:t>
      </w:r>
      <w:r w:rsidR="0025737C" w:rsidRPr="0025737C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DL data notification” </w:t>
      </w:r>
      <w:r w:rsidR="008165D7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message </w:t>
      </w:r>
      <w:r w:rsidR="0025737C" w:rsidRPr="0025737C">
        <w:rPr>
          <w:rFonts w:ascii="Arial" w:eastAsia="等线" w:hAnsi="Arial" w:cs="Arial"/>
          <w:kern w:val="0"/>
          <w:sz w:val="20"/>
          <w:szCs w:val="20"/>
          <w:lang w:val="en-GB" w:eastAsia="en-US"/>
        </w:rPr>
        <w:t>to “RAN paging request” message</w:t>
      </w:r>
      <w:r w:rsidR="00627245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. </w:t>
      </w:r>
      <w:r w:rsidR="00BD0757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RAN3 also agreed to include </w:t>
      </w:r>
      <w:r w:rsidR="00E46B0F">
        <w:rPr>
          <w:rFonts w:ascii="Arial" w:eastAsia="等线" w:hAnsi="Arial" w:cs="Arial"/>
          <w:kern w:val="0"/>
          <w:sz w:val="20"/>
          <w:szCs w:val="20"/>
          <w:lang w:val="en-GB" w:eastAsia="en-US"/>
        </w:rPr>
        <w:t>the</w:t>
      </w:r>
      <w:r w:rsidR="00627245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="00F0112C">
        <w:rPr>
          <w:rFonts w:ascii="Arial" w:eastAsia="等线" w:hAnsi="Arial" w:cs="Arial"/>
          <w:kern w:val="0"/>
          <w:sz w:val="20"/>
          <w:szCs w:val="20"/>
          <w:lang w:val="en-GB" w:eastAsia="en-US"/>
        </w:rPr>
        <w:t>‘</w:t>
      </w:r>
      <w:r w:rsidR="00627245" w:rsidRPr="00627245">
        <w:rPr>
          <w:rFonts w:ascii="Arial" w:eastAsia="等线" w:hAnsi="Arial" w:cs="Arial"/>
          <w:kern w:val="0"/>
          <w:sz w:val="20"/>
          <w:szCs w:val="20"/>
          <w:lang w:val="en-GB" w:eastAsia="en-US"/>
        </w:rPr>
        <w:t>DL signalling indication</w:t>
      </w:r>
      <w:r w:rsidR="00F0112C">
        <w:rPr>
          <w:rFonts w:ascii="Arial" w:eastAsia="等线" w:hAnsi="Arial" w:cs="Arial"/>
          <w:kern w:val="0"/>
          <w:sz w:val="20"/>
          <w:szCs w:val="20"/>
          <w:lang w:val="en-GB" w:eastAsia="en-US"/>
        </w:rPr>
        <w:t>’</w:t>
      </w:r>
      <w:r w:rsidR="00627245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="008A7921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in the </w:t>
      </w:r>
      <w:r w:rsidR="008A7921" w:rsidRPr="0025737C">
        <w:rPr>
          <w:rFonts w:ascii="Arial" w:eastAsia="等线" w:hAnsi="Arial" w:cs="Arial"/>
          <w:kern w:val="0"/>
          <w:sz w:val="20"/>
          <w:szCs w:val="20"/>
          <w:lang w:val="en-GB" w:eastAsia="en-US"/>
        </w:rPr>
        <w:t>“RAN paging request” message</w:t>
      </w:r>
      <w:r w:rsidR="00F74638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="00F74638" w:rsidRPr="00F74638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to differentiate DL </w:t>
      </w:r>
      <w:r w:rsidR="00D51A64" w:rsidRPr="00F74638">
        <w:rPr>
          <w:rFonts w:ascii="Arial" w:eastAsia="等线" w:hAnsi="Arial" w:cs="Arial"/>
          <w:kern w:val="0"/>
          <w:sz w:val="20"/>
          <w:szCs w:val="20"/>
          <w:lang w:val="en-GB" w:eastAsia="en-US"/>
        </w:rPr>
        <w:t>signalling</w:t>
      </w:r>
      <w:r w:rsidR="00F74638" w:rsidRPr="00F74638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and DL data</w:t>
      </w:r>
      <w:r w:rsidR="00231B09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. </w:t>
      </w:r>
    </w:p>
    <w:p w14:paraId="3FE92AD7" w14:textId="77777777" w:rsidR="00773709" w:rsidRPr="00E434FF" w:rsidRDefault="00773709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14:paraId="6F1D5D3C" w14:textId="094A52BE" w:rsidR="00773709" w:rsidRPr="009903B7" w:rsidRDefault="008307F2" w:rsidP="009903B7">
      <w:pPr>
        <w:tabs>
          <w:tab w:val="center" w:pos="4153"/>
          <w:tab w:val="right" w:pos="8306"/>
        </w:tabs>
        <w:rPr>
          <w:rFonts w:ascii="Arial" w:eastAsia="Batang" w:hAnsi="Arial"/>
          <w:sz w:val="20"/>
          <w:szCs w:val="20"/>
          <w:lang w:val="en-GB" w:eastAsia="en-US"/>
        </w:rPr>
      </w:pPr>
      <w:r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In addition, </w:t>
      </w:r>
      <w:r w:rsidR="00773709">
        <w:rPr>
          <w:rFonts w:ascii="Arial" w:eastAsia="等线" w:hAnsi="Arial" w:cs="Arial" w:hint="eastAsia"/>
          <w:kern w:val="0"/>
          <w:sz w:val="20"/>
          <w:szCs w:val="20"/>
          <w:lang w:val="en-GB"/>
        </w:rPr>
        <w:t>R</w:t>
      </w:r>
      <w:r w:rsidR="00773709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AN3 </w:t>
      </w:r>
      <w:r w:rsidR="00D51A64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would like </w:t>
      </w:r>
      <w:r w:rsidR="00773709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to </w:t>
      </w:r>
      <w:r w:rsidR="00794168">
        <w:rPr>
          <w:rFonts w:ascii="Arial" w:eastAsia="等线" w:hAnsi="Arial" w:cs="Arial"/>
          <w:kern w:val="0"/>
          <w:sz w:val="20"/>
          <w:szCs w:val="20"/>
          <w:lang w:val="en-GB"/>
        </w:rPr>
        <w:t>inquire</w:t>
      </w:r>
      <w:r w:rsidR="00773709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</w:t>
      </w:r>
      <w:r w:rsidR="003E1451">
        <w:rPr>
          <w:rFonts w:ascii="Arial" w:eastAsia="等线" w:hAnsi="Arial" w:cs="Arial"/>
          <w:kern w:val="0"/>
          <w:sz w:val="20"/>
          <w:szCs w:val="20"/>
          <w:lang w:val="en-GB"/>
        </w:rPr>
        <w:t>whether</w:t>
      </w:r>
      <w:r w:rsidR="00773709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</w:t>
      </w:r>
      <w:r w:rsidR="00EF002D">
        <w:rPr>
          <w:rFonts w:ascii="Arial" w:eastAsia="等线" w:hAnsi="Arial" w:cs="Arial"/>
          <w:kern w:val="0"/>
          <w:sz w:val="20"/>
          <w:szCs w:val="20"/>
          <w:lang w:val="en-GB"/>
        </w:rPr>
        <w:t>there is</w:t>
      </w:r>
      <w:r w:rsidR="00773709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need to include the </w:t>
      </w:r>
      <w:r w:rsidR="003355AB">
        <w:rPr>
          <w:rFonts w:ascii="Arial" w:eastAsia="等线" w:hAnsi="Arial" w:cs="Arial"/>
          <w:kern w:val="0"/>
          <w:sz w:val="20"/>
          <w:szCs w:val="20"/>
          <w:lang w:val="en-GB"/>
        </w:rPr>
        <w:t>‘</w:t>
      </w:r>
      <w:proofErr w:type="spellStart"/>
      <w:r w:rsidR="00773709">
        <w:rPr>
          <w:rFonts w:ascii="Arial" w:eastAsia="等线" w:hAnsi="Arial" w:cs="Arial"/>
          <w:kern w:val="0"/>
          <w:sz w:val="20"/>
          <w:szCs w:val="20"/>
          <w:lang w:val="en-GB"/>
        </w:rPr>
        <w:t>e</w:t>
      </w:r>
      <w:r w:rsidR="00F366AE">
        <w:rPr>
          <w:rFonts w:ascii="Arial" w:eastAsia="等线" w:hAnsi="Arial" w:cs="Arial"/>
          <w:kern w:val="0"/>
          <w:sz w:val="20"/>
          <w:szCs w:val="20"/>
          <w:lang w:val="en-GB"/>
        </w:rPr>
        <w:t>Red</w:t>
      </w:r>
      <w:r w:rsidR="00F0112C">
        <w:rPr>
          <w:rFonts w:ascii="Arial" w:eastAsia="等线" w:hAnsi="Arial" w:cs="Arial"/>
          <w:kern w:val="0"/>
          <w:sz w:val="20"/>
          <w:szCs w:val="20"/>
          <w:lang w:val="en-GB"/>
        </w:rPr>
        <w:t>C</w:t>
      </w:r>
      <w:r w:rsidR="00F366AE">
        <w:rPr>
          <w:rFonts w:ascii="Arial" w:eastAsia="等线" w:hAnsi="Arial" w:cs="Arial"/>
          <w:kern w:val="0"/>
          <w:sz w:val="20"/>
          <w:szCs w:val="20"/>
          <w:lang w:val="en-GB"/>
        </w:rPr>
        <w:t>ap</w:t>
      </w:r>
      <w:proofErr w:type="spellEnd"/>
      <w:r w:rsidR="00773709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indi</w:t>
      </w:r>
      <w:r w:rsidR="00EA6DED">
        <w:rPr>
          <w:rFonts w:ascii="Arial" w:eastAsia="等线" w:hAnsi="Arial" w:cs="Arial"/>
          <w:kern w:val="0"/>
          <w:sz w:val="20"/>
          <w:szCs w:val="20"/>
          <w:lang w:val="en-GB"/>
        </w:rPr>
        <w:t>cation</w:t>
      </w:r>
      <w:r w:rsidR="003355AB">
        <w:rPr>
          <w:rFonts w:ascii="Arial" w:eastAsia="等线" w:hAnsi="Arial" w:cs="Arial"/>
          <w:kern w:val="0"/>
          <w:sz w:val="20"/>
          <w:szCs w:val="20"/>
          <w:lang w:val="en-GB"/>
        </w:rPr>
        <w:t>’</w:t>
      </w:r>
      <w:r w:rsidR="00EA6DED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in the </w:t>
      </w:r>
      <w:r w:rsidR="008E7574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NGAP </w:t>
      </w:r>
      <w:r w:rsidR="00FF2179" w:rsidRPr="00FF2179">
        <w:rPr>
          <w:rFonts w:ascii="Arial" w:eastAsia="等线" w:hAnsi="Arial" w:cs="Arial"/>
          <w:kern w:val="0"/>
          <w:sz w:val="20"/>
          <w:szCs w:val="20"/>
          <w:lang w:val="en-GB"/>
        </w:rPr>
        <w:t>INITIAL UE MESSAGE</w:t>
      </w:r>
      <w:r w:rsidR="00FF2179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</w:t>
      </w:r>
      <w:proofErr w:type="spellStart"/>
      <w:r w:rsidR="00FF2179">
        <w:rPr>
          <w:rFonts w:ascii="Arial" w:eastAsia="等线" w:hAnsi="Arial" w:cs="Arial"/>
          <w:kern w:val="0"/>
          <w:sz w:val="20"/>
          <w:szCs w:val="20"/>
          <w:lang w:val="en-GB"/>
        </w:rPr>
        <w:t>message</w:t>
      </w:r>
      <w:proofErr w:type="spellEnd"/>
      <w:r w:rsidR="00067BDD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, </w:t>
      </w:r>
      <w:r w:rsidR="00B67FE5">
        <w:rPr>
          <w:rFonts w:ascii="Arial" w:eastAsia="Batang" w:hAnsi="Arial"/>
          <w:sz w:val="20"/>
          <w:szCs w:val="20"/>
          <w:lang w:val="en-GB" w:eastAsia="en-US"/>
        </w:rPr>
        <w:t xml:space="preserve">to </w:t>
      </w:r>
      <w:r w:rsidR="00B67FE5" w:rsidRPr="0091157A">
        <w:rPr>
          <w:rFonts w:ascii="Arial" w:eastAsia="Batang" w:hAnsi="Arial"/>
          <w:sz w:val="20"/>
          <w:szCs w:val="20"/>
          <w:lang w:val="en-GB" w:eastAsia="en-US"/>
        </w:rPr>
        <w:t xml:space="preserve">enable possible constraining of </w:t>
      </w:r>
      <w:proofErr w:type="spellStart"/>
      <w:r w:rsidR="00B67FE5" w:rsidRPr="0091157A">
        <w:rPr>
          <w:rFonts w:ascii="Arial" w:eastAsia="Batang" w:hAnsi="Arial"/>
          <w:sz w:val="20"/>
          <w:szCs w:val="20"/>
          <w:lang w:val="en-GB" w:eastAsia="en-US"/>
        </w:rPr>
        <w:t>eRedCap</w:t>
      </w:r>
      <w:proofErr w:type="spellEnd"/>
      <w:r w:rsidR="00B67FE5" w:rsidRPr="0091157A">
        <w:rPr>
          <w:rFonts w:ascii="Arial" w:eastAsia="Batang" w:hAnsi="Arial"/>
          <w:sz w:val="20"/>
          <w:szCs w:val="20"/>
          <w:lang w:val="en-GB" w:eastAsia="en-US"/>
        </w:rPr>
        <w:t xml:space="preserve"> devices </w:t>
      </w:r>
      <w:r w:rsidR="00B67FE5">
        <w:rPr>
          <w:rFonts w:ascii="Arial" w:eastAsia="Batang" w:hAnsi="Arial"/>
          <w:sz w:val="20"/>
          <w:szCs w:val="20"/>
          <w:lang w:val="en-GB" w:eastAsia="en-US"/>
        </w:rPr>
        <w:t xml:space="preserve">for charging and policy control, as was done in the past releases for Rel-17 </w:t>
      </w:r>
      <w:proofErr w:type="spellStart"/>
      <w:r w:rsidR="00B67FE5">
        <w:rPr>
          <w:rFonts w:ascii="Arial" w:eastAsia="Batang" w:hAnsi="Arial"/>
          <w:sz w:val="20"/>
          <w:szCs w:val="20"/>
          <w:lang w:val="en-GB" w:eastAsia="en-US"/>
        </w:rPr>
        <w:t>RedCap</w:t>
      </w:r>
      <w:proofErr w:type="spellEnd"/>
      <w:r w:rsidR="00B67FE5">
        <w:rPr>
          <w:rFonts w:ascii="Arial" w:eastAsia="Batang" w:hAnsi="Arial"/>
          <w:sz w:val="20"/>
          <w:szCs w:val="20"/>
          <w:lang w:val="en-GB" w:eastAsia="en-US"/>
        </w:rPr>
        <w:t xml:space="preserve"> UEs</w:t>
      </w:r>
      <w:r w:rsidR="00FF2179">
        <w:rPr>
          <w:rFonts w:ascii="Arial" w:eastAsia="等线" w:hAnsi="Arial" w:cs="Arial"/>
          <w:kern w:val="0"/>
          <w:sz w:val="20"/>
          <w:szCs w:val="20"/>
          <w:lang w:val="en-GB"/>
        </w:rPr>
        <w:t>.</w:t>
      </w:r>
    </w:p>
    <w:p w14:paraId="548EAC8C" w14:textId="77777777" w:rsidR="00FF2179" w:rsidRPr="00DC40AC" w:rsidRDefault="00FF2179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/>
        </w:rPr>
      </w:pPr>
    </w:p>
    <w:p w14:paraId="007E6A7A" w14:textId="77777777" w:rsidR="00C34640" w:rsidRDefault="00C34640" w:rsidP="00E90828">
      <w:pPr>
        <w:widowControl/>
        <w:jc w:val="left"/>
        <w:rPr>
          <w:rFonts w:ascii="Arial" w:eastAsia="等线" w:hAnsi="Arial" w:cs="Arial"/>
          <w:i/>
          <w:kern w:val="0"/>
          <w:sz w:val="20"/>
          <w:szCs w:val="20"/>
          <w:lang w:val="en-GB" w:eastAsia="en-US"/>
        </w:rPr>
      </w:pPr>
      <w:bookmarkStart w:id="8" w:name="_GoBack"/>
      <w:bookmarkEnd w:id="8"/>
    </w:p>
    <w:p w14:paraId="0CC78837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>2</w:t>
      </w: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ab/>
        <w:t>Actions</w:t>
      </w:r>
    </w:p>
    <w:p w14:paraId="5DC15ACE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To </w:t>
      </w:r>
      <w:r w:rsidR="008D697B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SA</w:t>
      </w:r>
      <w:r w:rsidR="009A18ED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2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: </w:t>
      </w:r>
    </w:p>
    <w:p w14:paraId="5DC57859" w14:textId="6C07844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ACTION: 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ab/>
        <w:t xml:space="preserve">RAN3 kindly asks </w:t>
      </w:r>
      <w:r w:rsidR="008D697B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SA</w:t>
      </w:r>
      <w:r w:rsidR="00980ABF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2 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to take the above into account</w:t>
      </w:r>
      <w:r w:rsidR="00D212D0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, and feedback </w:t>
      </w:r>
      <w:r w:rsidR="00A43935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if needed</w:t>
      </w:r>
      <w:r w:rsidR="00D212D0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. </w:t>
      </w:r>
    </w:p>
    <w:p w14:paraId="7BA6D8E0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Arial"/>
          <w:bCs/>
          <w:kern w:val="0"/>
          <w:sz w:val="36"/>
          <w:szCs w:val="36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>3</w:t>
      </w: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ab/>
        <w:t xml:space="preserve">Dates of next </w:t>
      </w:r>
      <w:r w:rsidRPr="00E90828">
        <w:rPr>
          <w:rFonts w:ascii="Arial" w:eastAsia="等线" w:hAnsi="Arial" w:cs="Arial"/>
          <w:kern w:val="0"/>
          <w:sz w:val="36"/>
          <w:szCs w:val="36"/>
          <w:lang w:val="en-GB" w:eastAsia="en-GB"/>
        </w:rPr>
        <w:t>RAN3</w:t>
      </w:r>
      <w:r w:rsidRPr="00E90828">
        <w:rPr>
          <w:rFonts w:ascii="Arial" w:eastAsia="等线" w:hAnsi="Arial" w:cs="Arial"/>
          <w:bCs/>
          <w:kern w:val="0"/>
          <w:sz w:val="36"/>
          <w:szCs w:val="36"/>
          <w:lang w:val="en-GB" w:eastAsia="en-GB"/>
        </w:rPr>
        <w:t xml:space="preserve"> </w:t>
      </w: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>meetings</w:t>
      </w:r>
    </w:p>
    <w:p w14:paraId="4ADB14D1" w14:textId="77777777" w:rsidR="00AA4DFF" w:rsidRPr="007571F2" w:rsidRDefault="00AA4DFF" w:rsidP="00AA4DFF">
      <w:pPr>
        <w:rPr>
          <w:rFonts w:ascii="Arial" w:hAnsi="Arial" w:cs="Arial"/>
        </w:rPr>
      </w:pPr>
      <w:r w:rsidRPr="007571F2">
        <w:rPr>
          <w:rFonts w:ascii="Arial" w:hAnsi="Arial" w:cs="Arial"/>
        </w:rPr>
        <w:t xml:space="preserve">Updated meeting schedule can be found at: </w:t>
      </w:r>
      <w:hyperlink r:id="rId8" w:anchor="/" w:history="1">
        <w:r w:rsidRPr="007571F2">
          <w:rPr>
            <w:rStyle w:val="Hyperlink"/>
            <w:rFonts w:ascii="Arial" w:hAnsi="Arial" w:cs="Arial"/>
          </w:rPr>
          <w:t>https://portal.3gpp.org/?tbid=373&amp;SubTB=381#/</w:t>
        </w:r>
      </w:hyperlink>
      <w:r w:rsidRPr="007571F2">
        <w:rPr>
          <w:rFonts w:ascii="Arial" w:hAnsi="Arial" w:cs="Arial"/>
        </w:rPr>
        <w:t xml:space="preserve"> </w:t>
      </w:r>
    </w:p>
    <w:p w14:paraId="51BA711D" w14:textId="77777777" w:rsidR="00AA4DFF" w:rsidRPr="007571F2" w:rsidRDefault="00AA4DFF" w:rsidP="00AA4DFF">
      <w:pPr>
        <w:rPr>
          <w:rFonts w:ascii="Arial" w:hAnsi="Arial" w:cs="Arial"/>
        </w:rPr>
      </w:pPr>
    </w:p>
    <w:p w14:paraId="7892418B" w14:textId="77777777" w:rsidR="00AA4DFF" w:rsidRPr="007571F2" w:rsidRDefault="00AA4DFF" w:rsidP="00AA4DFF">
      <w:pPr>
        <w:rPr>
          <w:rFonts w:ascii="Arial" w:hAnsi="Arial" w:cs="Arial"/>
        </w:rPr>
      </w:pPr>
      <w:r w:rsidRPr="007571F2">
        <w:rPr>
          <w:rFonts w:ascii="Arial" w:hAnsi="Arial" w:cs="Arial"/>
        </w:rPr>
        <w:t xml:space="preserve">RAN3#121-bis </w:t>
      </w:r>
      <w:r w:rsidRPr="007571F2">
        <w:rPr>
          <w:rFonts w:ascii="Arial" w:hAnsi="Arial" w:cs="Arial"/>
        </w:rPr>
        <w:tab/>
        <w:t xml:space="preserve"> </w:t>
      </w:r>
      <w:r w:rsidR="00240598">
        <w:rPr>
          <w:rFonts w:ascii="Arial" w:hAnsi="Arial" w:cs="Arial"/>
        </w:rPr>
        <w:tab/>
      </w:r>
      <w:r w:rsidRPr="007571F2">
        <w:rPr>
          <w:rFonts w:ascii="Arial" w:hAnsi="Arial" w:cs="Arial"/>
        </w:rPr>
        <w:t>2023-10-09 - 2023-10-13</w:t>
      </w:r>
      <w:r w:rsidRPr="007571F2">
        <w:rPr>
          <w:rFonts w:ascii="Arial" w:hAnsi="Arial" w:cs="Arial"/>
        </w:rPr>
        <w:tab/>
      </w:r>
      <w:r w:rsidRPr="007571F2">
        <w:rPr>
          <w:rFonts w:ascii="Arial" w:hAnsi="Arial" w:cs="Arial"/>
        </w:rPr>
        <w:tab/>
      </w:r>
      <w:r w:rsidR="00D27B7F">
        <w:rPr>
          <w:rFonts w:ascii="Arial" w:hAnsi="Arial" w:cs="Arial"/>
        </w:rPr>
        <w:tab/>
      </w:r>
      <w:r w:rsidRPr="007571F2">
        <w:rPr>
          <w:rFonts w:ascii="Arial" w:hAnsi="Arial" w:cs="Arial"/>
        </w:rPr>
        <w:t>Xiamen, CN</w:t>
      </w:r>
    </w:p>
    <w:p w14:paraId="1DE973CC" w14:textId="77777777" w:rsidR="00AA4DFF" w:rsidRPr="007571F2" w:rsidRDefault="00AA4DFF" w:rsidP="00AA4DFF">
      <w:pPr>
        <w:rPr>
          <w:rFonts w:ascii="Arial" w:hAnsi="Arial" w:cs="Arial"/>
        </w:rPr>
      </w:pPr>
      <w:r w:rsidRPr="007571F2">
        <w:rPr>
          <w:rFonts w:ascii="Arial" w:hAnsi="Arial" w:cs="Arial"/>
        </w:rPr>
        <w:t>RAN3#</w:t>
      </w:r>
      <w:proofErr w:type="gramStart"/>
      <w:r w:rsidRPr="007571F2">
        <w:rPr>
          <w:rFonts w:ascii="Arial" w:hAnsi="Arial" w:cs="Arial"/>
        </w:rPr>
        <w:t xml:space="preserve">122  </w:t>
      </w:r>
      <w:r w:rsidRPr="007571F2">
        <w:rPr>
          <w:rFonts w:ascii="Arial" w:hAnsi="Arial" w:cs="Arial"/>
        </w:rPr>
        <w:tab/>
      </w:r>
      <w:proofErr w:type="gramEnd"/>
      <w:r w:rsidR="002C3ACB" w:rsidRPr="007571F2">
        <w:rPr>
          <w:rFonts w:ascii="Arial" w:hAnsi="Arial" w:cs="Arial"/>
        </w:rPr>
        <w:tab/>
      </w:r>
      <w:r w:rsidR="00240598">
        <w:rPr>
          <w:rFonts w:ascii="Arial" w:hAnsi="Arial" w:cs="Arial"/>
        </w:rPr>
        <w:tab/>
      </w:r>
      <w:r w:rsidRPr="007571F2">
        <w:rPr>
          <w:rFonts w:ascii="Arial" w:hAnsi="Arial" w:cs="Arial"/>
        </w:rPr>
        <w:t xml:space="preserve">2023-11-13 - 2023-11-17 </w:t>
      </w:r>
      <w:r w:rsidRPr="007571F2">
        <w:rPr>
          <w:rFonts w:ascii="Arial" w:hAnsi="Arial" w:cs="Arial"/>
        </w:rPr>
        <w:tab/>
      </w:r>
      <w:r w:rsidRPr="007571F2">
        <w:rPr>
          <w:rFonts w:ascii="Arial" w:hAnsi="Arial" w:cs="Arial"/>
        </w:rPr>
        <w:tab/>
      </w:r>
      <w:r w:rsidR="00DC6863">
        <w:rPr>
          <w:rFonts w:ascii="Arial" w:hAnsi="Arial" w:cs="Arial"/>
        </w:rPr>
        <w:tab/>
      </w:r>
      <w:r w:rsidRPr="007571F2">
        <w:rPr>
          <w:rFonts w:ascii="Arial" w:hAnsi="Arial" w:cs="Arial"/>
        </w:rPr>
        <w:t>Chicago, US</w:t>
      </w:r>
    </w:p>
    <w:p w14:paraId="200C2E28" w14:textId="77777777" w:rsidR="00B42F17" w:rsidRPr="007571F2" w:rsidRDefault="00B42F17" w:rsidP="00B42F1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US"/>
        </w:rPr>
      </w:pPr>
      <w:r w:rsidRPr="00F95E0D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ab/>
        <w:t xml:space="preserve">    </w:t>
      </w:r>
    </w:p>
    <w:p w14:paraId="0E536E3B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</w:pPr>
    </w:p>
    <w:p w14:paraId="31B87BAA" w14:textId="77777777" w:rsidR="00EA7060" w:rsidRPr="00E90828" w:rsidRDefault="00EA7060">
      <w:pPr>
        <w:rPr>
          <w:lang w:val="en-GB"/>
        </w:rPr>
      </w:pPr>
    </w:p>
    <w:sectPr w:rsidR="00EA7060" w:rsidRPr="00E908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8E94FC" w14:textId="77777777" w:rsidR="005E27E1" w:rsidRDefault="005E27E1" w:rsidP="00E90828">
      <w:r>
        <w:separator/>
      </w:r>
    </w:p>
  </w:endnote>
  <w:endnote w:type="continuationSeparator" w:id="0">
    <w:p w14:paraId="39796D60" w14:textId="77777777" w:rsidR="005E27E1" w:rsidRDefault="005E27E1" w:rsidP="00E90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FDB55C" w14:textId="77777777" w:rsidR="005E27E1" w:rsidRDefault="005E27E1" w:rsidP="00E90828">
      <w:r>
        <w:separator/>
      </w:r>
    </w:p>
  </w:footnote>
  <w:footnote w:type="continuationSeparator" w:id="0">
    <w:p w14:paraId="48073B56" w14:textId="77777777" w:rsidR="005E27E1" w:rsidRDefault="005E27E1" w:rsidP="00E90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B4DE3"/>
    <w:multiLevelType w:val="hybridMultilevel"/>
    <w:tmpl w:val="7D14D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980"/>
    <w:rsid w:val="00012945"/>
    <w:rsid w:val="000143F8"/>
    <w:rsid w:val="00016338"/>
    <w:rsid w:val="00016B47"/>
    <w:rsid w:val="00021B9A"/>
    <w:rsid w:val="00031A87"/>
    <w:rsid w:val="00031EA1"/>
    <w:rsid w:val="0004519F"/>
    <w:rsid w:val="0005765D"/>
    <w:rsid w:val="00064EC1"/>
    <w:rsid w:val="00067355"/>
    <w:rsid w:val="00067BDD"/>
    <w:rsid w:val="00071818"/>
    <w:rsid w:val="0007655C"/>
    <w:rsid w:val="000B6BF6"/>
    <w:rsid w:val="000C55EB"/>
    <w:rsid w:val="000D3B1C"/>
    <w:rsid w:val="00116E83"/>
    <w:rsid w:val="0011799D"/>
    <w:rsid w:val="00125446"/>
    <w:rsid w:val="00150CCF"/>
    <w:rsid w:val="00151600"/>
    <w:rsid w:val="00154B10"/>
    <w:rsid w:val="0016381F"/>
    <w:rsid w:val="00165F01"/>
    <w:rsid w:val="0017570E"/>
    <w:rsid w:val="00197A86"/>
    <w:rsid w:val="001A5ECF"/>
    <w:rsid w:val="001C0B37"/>
    <w:rsid w:val="001D42B8"/>
    <w:rsid w:val="001E1201"/>
    <w:rsid w:val="001E3782"/>
    <w:rsid w:val="0020176A"/>
    <w:rsid w:val="002022FD"/>
    <w:rsid w:val="00207B36"/>
    <w:rsid w:val="00210820"/>
    <w:rsid w:val="00214894"/>
    <w:rsid w:val="002174B2"/>
    <w:rsid w:val="00231B09"/>
    <w:rsid w:val="0023775A"/>
    <w:rsid w:val="00240598"/>
    <w:rsid w:val="002471B1"/>
    <w:rsid w:val="0025737C"/>
    <w:rsid w:val="00261338"/>
    <w:rsid w:val="00265109"/>
    <w:rsid w:val="00275B40"/>
    <w:rsid w:val="002924DF"/>
    <w:rsid w:val="002A0108"/>
    <w:rsid w:val="002B2574"/>
    <w:rsid w:val="002B5A4A"/>
    <w:rsid w:val="002C3ACB"/>
    <w:rsid w:val="002D1058"/>
    <w:rsid w:val="00302CA3"/>
    <w:rsid w:val="00303B30"/>
    <w:rsid w:val="00310467"/>
    <w:rsid w:val="00316A9B"/>
    <w:rsid w:val="00323A59"/>
    <w:rsid w:val="003355AB"/>
    <w:rsid w:val="00344410"/>
    <w:rsid w:val="003710A5"/>
    <w:rsid w:val="00393022"/>
    <w:rsid w:val="003A350A"/>
    <w:rsid w:val="003A6AB7"/>
    <w:rsid w:val="003B5CE1"/>
    <w:rsid w:val="003B7F54"/>
    <w:rsid w:val="003D024E"/>
    <w:rsid w:val="003D7F1C"/>
    <w:rsid w:val="003E0484"/>
    <w:rsid w:val="003E1451"/>
    <w:rsid w:val="003E4A4A"/>
    <w:rsid w:val="003F0668"/>
    <w:rsid w:val="00405064"/>
    <w:rsid w:val="00410E9E"/>
    <w:rsid w:val="004259CD"/>
    <w:rsid w:val="00427024"/>
    <w:rsid w:val="00430FCB"/>
    <w:rsid w:val="00452503"/>
    <w:rsid w:val="00460B7F"/>
    <w:rsid w:val="004705DD"/>
    <w:rsid w:val="00476980"/>
    <w:rsid w:val="00491ACC"/>
    <w:rsid w:val="00497831"/>
    <w:rsid w:val="004B2466"/>
    <w:rsid w:val="004C303D"/>
    <w:rsid w:val="004E1CDC"/>
    <w:rsid w:val="00511FF9"/>
    <w:rsid w:val="00515286"/>
    <w:rsid w:val="005429A8"/>
    <w:rsid w:val="00544B33"/>
    <w:rsid w:val="005601C2"/>
    <w:rsid w:val="005627BD"/>
    <w:rsid w:val="005659B5"/>
    <w:rsid w:val="00566E30"/>
    <w:rsid w:val="0057174C"/>
    <w:rsid w:val="00571D41"/>
    <w:rsid w:val="0057206B"/>
    <w:rsid w:val="00576792"/>
    <w:rsid w:val="005814A5"/>
    <w:rsid w:val="00583B9B"/>
    <w:rsid w:val="00583BD3"/>
    <w:rsid w:val="00591E1C"/>
    <w:rsid w:val="005973AB"/>
    <w:rsid w:val="005B541A"/>
    <w:rsid w:val="005C7589"/>
    <w:rsid w:val="005E27E1"/>
    <w:rsid w:val="005E40D2"/>
    <w:rsid w:val="005E4809"/>
    <w:rsid w:val="005E6E12"/>
    <w:rsid w:val="005F224D"/>
    <w:rsid w:val="00617284"/>
    <w:rsid w:val="00627245"/>
    <w:rsid w:val="00632084"/>
    <w:rsid w:val="00637994"/>
    <w:rsid w:val="006633E6"/>
    <w:rsid w:val="006D0D67"/>
    <w:rsid w:val="006D4032"/>
    <w:rsid w:val="006D5364"/>
    <w:rsid w:val="006D6D31"/>
    <w:rsid w:val="006E4877"/>
    <w:rsid w:val="006E6024"/>
    <w:rsid w:val="00701651"/>
    <w:rsid w:val="00710754"/>
    <w:rsid w:val="00722C3D"/>
    <w:rsid w:val="00730D3E"/>
    <w:rsid w:val="00731E5C"/>
    <w:rsid w:val="00732A96"/>
    <w:rsid w:val="007337A2"/>
    <w:rsid w:val="00737912"/>
    <w:rsid w:val="007571D8"/>
    <w:rsid w:val="007571F2"/>
    <w:rsid w:val="00760BF9"/>
    <w:rsid w:val="007625F3"/>
    <w:rsid w:val="00767E0E"/>
    <w:rsid w:val="00773709"/>
    <w:rsid w:val="0079060F"/>
    <w:rsid w:val="00792B36"/>
    <w:rsid w:val="00794168"/>
    <w:rsid w:val="0079777D"/>
    <w:rsid w:val="007A4E7E"/>
    <w:rsid w:val="007E2623"/>
    <w:rsid w:val="007E4C80"/>
    <w:rsid w:val="007E4D62"/>
    <w:rsid w:val="007F3054"/>
    <w:rsid w:val="0080377A"/>
    <w:rsid w:val="008110E6"/>
    <w:rsid w:val="008165D7"/>
    <w:rsid w:val="0082336E"/>
    <w:rsid w:val="00824A5A"/>
    <w:rsid w:val="00824CDB"/>
    <w:rsid w:val="00830275"/>
    <w:rsid w:val="008307F2"/>
    <w:rsid w:val="008404DF"/>
    <w:rsid w:val="00852D8C"/>
    <w:rsid w:val="00870E7A"/>
    <w:rsid w:val="008770EC"/>
    <w:rsid w:val="00886AEC"/>
    <w:rsid w:val="008903FC"/>
    <w:rsid w:val="00892F25"/>
    <w:rsid w:val="00897570"/>
    <w:rsid w:val="008A2B07"/>
    <w:rsid w:val="008A3D75"/>
    <w:rsid w:val="008A6047"/>
    <w:rsid w:val="008A703F"/>
    <w:rsid w:val="008A7921"/>
    <w:rsid w:val="008B3120"/>
    <w:rsid w:val="008B3528"/>
    <w:rsid w:val="008C13B3"/>
    <w:rsid w:val="008D697B"/>
    <w:rsid w:val="008E2EAA"/>
    <w:rsid w:val="008E6252"/>
    <w:rsid w:val="008E7574"/>
    <w:rsid w:val="009049B0"/>
    <w:rsid w:val="00934FFF"/>
    <w:rsid w:val="00935281"/>
    <w:rsid w:val="0093617D"/>
    <w:rsid w:val="00937E86"/>
    <w:rsid w:val="00963878"/>
    <w:rsid w:val="00980ABF"/>
    <w:rsid w:val="009903B7"/>
    <w:rsid w:val="009917B6"/>
    <w:rsid w:val="00992FC2"/>
    <w:rsid w:val="009A18ED"/>
    <w:rsid w:val="009B11C0"/>
    <w:rsid w:val="009B7126"/>
    <w:rsid w:val="009B7BA2"/>
    <w:rsid w:val="009D3D77"/>
    <w:rsid w:val="009F6C5C"/>
    <w:rsid w:val="00A15B1B"/>
    <w:rsid w:val="00A2539F"/>
    <w:rsid w:val="00A43935"/>
    <w:rsid w:val="00A47F77"/>
    <w:rsid w:val="00A50DC5"/>
    <w:rsid w:val="00A644C4"/>
    <w:rsid w:val="00A736ED"/>
    <w:rsid w:val="00A745FA"/>
    <w:rsid w:val="00A80125"/>
    <w:rsid w:val="00AA364C"/>
    <w:rsid w:val="00AA3CF1"/>
    <w:rsid w:val="00AA4DFF"/>
    <w:rsid w:val="00AA6CEB"/>
    <w:rsid w:val="00AB5E02"/>
    <w:rsid w:val="00AB7331"/>
    <w:rsid w:val="00AC714D"/>
    <w:rsid w:val="00B06B5A"/>
    <w:rsid w:val="00B07106"/>
    <w:rsid w:val="00B11486"/>
    <w:rsid w:val="00B42F17"/>
    <w:rsid w:val="00B55657"/>
    <w:rsid w:val="00B67FE5"/>
    <w:rsid w:val="00B756ED"/>
    <w:rsid w:val="00B871E7"/>
    <w:rsid w:val="00BA3B73"/>
    <w:rsid w:val="00BA5D58"/>
    <w:rsid w:val="00BB60A9"/>
    <w:rsid w:val="00BB68B4"/>
    <w:rsid w:val="00BD0757"/>
    <w:rsid w:val="00BD13DD"/>
    <w:rsid w:val="00BD2969"/>
    <w:rsid w:val="00BF24E5"/>
    <w:rsid w:val="00BF4F3D"/>
    <w:rsid w:val="00C00449"/>
    <w:rsid w:val="00C01A28"/>
    <w:rsid w:val="00C076F0"/>
    <w:rsid w:val="00C122CE"/>
    <w:rsid w:val="00C22ECD"/>
    <w:rsid w:val="00C34640"/>
    <w:rsid w:val="00C52AEB"/>
    <w:rsid w:val="00C73AC5"/>
    <w:rsid w:val="00C8267D"/>
    <w:rsid w:val="00CC52F6"/>
    <w:rsid w:val="00CE46DB"/>
    <w:rsid w:val="00CE522F"/>
    <w:rsid w:val="00CE66E0"/>
    <w:rsid w:val="00D05193"/>
    <w:rsid w:val="00D11D58"/>
    <w:rsid w:val="00D212D0"/>
    <w:rsid w:val="00D2541F"/>
    <w:rsid w:val="00D27B7F"/>
    <w:rsid w:val="00D40151"/>
    <w:rsid w:val="00D47ADC"/>
    <w:rsid w:val="00D51A64"/>
    <w:rsid w:val="00D55B64"/>
    <w:rsid w:val="00D641A3"/>
    <w:rsid w:val="00D8661D"/>
    <w:rsid w:val="00D967EB"/>
    <w:rsid w:val="00DB7287"/>
    <w:rsid w:val="00DB7F64"/>
    <w:rsid w:val="00DC40AC"/>
    <w:rsid w:val="00DC56AB"/>
    <w:rsid w:val="00DC6863"/>
    <w:rsid w:val="00DD051A"/>
    <w:rsid w:val="00DD1736"/>
    <w:rsid w:val="00DD1E9B"/>
    <w:rsid w:val="00DE011C"/>
    <w:rsid w:val="00DE3C0F"/>
    <w:rsid w:val="00DF5394"/>
    <w:rsid w:val="00DF6CBC"/>
    <w:rsid w:val="00E01AD2"/>
    <w:rsid w:val="00E06E3B"/>
    <w:rsid w:val="00E42178"/>
    <w:rsid w:val="00E434FF"/>
    <w:rsid w:val="00E4629D"/>
    <w:rsid w:val="00E46B0F"/>
    <w:rsid w:val="00E6484A"/>
    <w:rsid w:val="00E72412"/>
    <w:rsid w:val="00E90828"/>
    <w:rsid w:val="00E96ED5"/>
    <w:rsid w:val="00EA6DED"/>
    <w:rsid w:val="00EA7060"/>
    <w:rsid w:val="00EB75C0"/>
    <w:rsid w:val="00EE045B"/>
    <w:rsid w:val="00EE0D33"/>
    <w:rsid w:val="00EE7CE1"/>
    <w:rsid w:val="00EF002D"/>
    <w:rsid w:val="00F0112C"/>
    <w:rsid w:val="00F03C03"/>
    <w:rsid w:val="00F052CB"/>
    <w:rsid w:val="00F24515"/>
    <w:rsid w:val="00F366AE"/>
    <w:rsid w:val="00F42D16"/>
    <w:rsid w:val="00F43F42"/>
    <w:rsid w:val="00F64D6D"/>
    <w:rsid w:val="00F74638"/>
    <w:rsid w:val="00F828DC"/>
    <w:rsid w:val="00F95E0D"/>
    <w:rsid w:val="00FA1777"/>
    <w:rsid w:val="00FA7E08"/>
    <w:rsid w:val="00FB3D10"/>
    <w:rsid w:val="00FE5BE2"/>
    <w:rsid w:val="00FF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E2DC2F"/>
  <w15:chartTrackingRefBased/>
  <w15:docId w15:val="{D9F9BA7C-AFE3-4806-AD32-DC878BFDF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0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9082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90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082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0828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0828"/>
  </w:style>
  <w:style w:type="character" w:styleId="CommentReference">
    <w:name w:val="annotation reference"/>
    <w:semiHidden/>
    <w:rsid w:val="00E90828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82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828"/>
    <w:rPr>
      <w:sz w:val="18"/>
      <w:szCs w:val="18"/>
    </w:rPr>
  </w:style>
  <w:style w:type="paragraph" w:customStyle="1" w:styleId="B1">
    <w:name w:val="B1"/>
    <w:basedOn w:val="Normal"/>
    <w:link w:val="B1Char1"/>
    <w:qFormat/>
    <w:rsid w:val="0020176A"/>
    <w:pPr>
      <w:widowControl/>
      <w:ind w:left="567" w:hanging="567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0176A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0176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0176A"/>
    <w:pPr>
      <w:widowControl/>
      <w:numPr>
        <w:numId w:val="1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B1Char1">
    <w:name w:val="B1 Char1"/>
    <w:link w:val="B1"/>
    <w:rsid w:val="007337A2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64D6D"/>
    <w:pPr>
      <w:ind w:left="720"/>
      <w:contextualSpacing/>
    </w:pPr>
  </w:style>
  <w:style w:type="character" w:styleId="Hyperlink">
    <w:name w:val="Hyperlink"/>
    <w:uiPriority w:val="99"/>
    <w:unhideWhenUsed/>
    <w:rsid w:val="00AA4DFF"/>
    <w:rPr>
      <w:color w:val="0000FF"/>
      <w:u w:val="single"/>
    </w:rPr>
  </w:style>
  <w:style w:type="paragraph" w:styleId="Revision">
    <w:name w:val="Revision"/>
    <w:hidden/>
    <w:uiPriority w:val="99"/>
    <w:semiHidden/>
    <w:rsid w:val="008E75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37</cp:revision>
  <dcterms:created xsi:type="dcterms:W3CDTF">2023-08-24T08:59:00Z</dcterms:created>
  <dcterms:modified xsi:type="dcterms:W3CDTF">2023-08-25T06:28:00Z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(3)QLxFIKX9YUfd2OZq8dQIc9BnDrkFmUqs6RpxjJ/XGViaOsbXm7nBKGonJzIHaXTB9B0G0qfc
FBdhRZ5bp4Qc/jHZOQ8LU+Uljjb1COenEXHQHo5Gpjb30rbVep4BzYKTIFXw6mg7vrJWMuoO
jztJTin5e+L2+iU8R4uEmPhX23HUCcjsXeCSvPfxCDeB1gzRMM4s66JnqjB9eFRAW9QC8a3j
iuLWHIGchqMG05k2Ju</vt:lpwstr>
  </property>
  <property fmtid="{D5CDD505-2E9C-101B-9397-08002B2CF9AE}" pid="3" name="_2015_ms_pID_7253431">
    <vt:lpwstr>1bCrCGIYR1WByVLHB3HstQir6jo20rogmeI2rf1bTavRVoE8f3xTkS
02nHjWm0QyR7gbLr3rhE0Fa1l6BX9CoF1+R3o0VMT0ki8UWoITDE/4IgqQOAQkSCunpUf2y9
xocpEK3aFpa3x74x6wvjN8Ctd1foAvuYL/kJLnUHZHTUZkEJwA7rJpD+2hcfe1eGgDqSfGXb
jglUSxGkLfzzyMvUyDdhw9UuOp2vBQtHwQuA</vt:lpwstr>
  </property>
  <property fmtid="{D5CDD505-2E9C-101B-9397-08002B2CF9AE}" pid="4" name="_2015_ms_pID_7253432">
    <vt:lpwstr>XcCzBwoHu3bmLqc1Pg7rrng=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1692770618</vt:lpwstr>
  </property>
</Properties>
</file>